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לימי הביניים ולהתפתחות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מונחים מרכזיים מהתקופה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קשרים בין דמויות, מוסדות ואירועים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האפיפיור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הכנסייה שלטה בתחומי חיים רבים, כולל חינוך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מסעות הצלב נעשו כדי להשתלט על אדמות קדושות מבחינה דתית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(עיבד את האדמה עבור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 במנזר ועסק בדת ולימוד)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הכנסייה השפיעה על חינוך, ערכים, חוקים ואורח חיים של התושבים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פיאודליזם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האפיפיור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מסעות מלחמה דתיים של נוצרים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איש תלוי בכיתה עם המושגים מהדף לפני או אחרי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של סדר התקופות ההיסטוריות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כקשים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 מפתח העוסקים בימי הביניים ובתולדות הנצרות, כפי שמופיעים במשחק איש תלוי.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צלבנים  ·  מנזר  ·  אפיפיור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אימפריה התפשטה הנצרות בשלביה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האימפריה הפרסית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האימפריה הבבלית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עמד בראש הכנסייה הקתולית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הכנסייה הייתה מוסד בעל השפעה רבה בחיי התושבים בימי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הצלבנים יצאו למסעות מלחמה מטעמים 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היה מנהיג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לוחמים נוצרים שיצאו למלחמות דת נקראו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מקום מגורים של נזירים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 במנזר ועסק בדת ולימוד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עיבד את האדמה עבור האדון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תפקידה של הכנסייה בחיי התושבים בימי הביניים?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השיטה החברתית שהייתה נהוגה בימי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-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